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61" w:rsidRDefault="00BF3761" w:rsidP="00BF3761">
      <w:pPr>
        <w:rPr>
          <w:rFonts w:ascii="Times New Roman" w:hAnsi="Times New Roman" w:cs="Times New Roman"/>
          <w:b/>
          <w:bCs/>
          <w:color w:val="333333"/>
          <w:sz w:val="28"/>
          <w:szCs w:val="28"/>
        </w:rPr>
      </w:pPr>
      <w:r>
        <w:rPr>
          <w:rFonts w:ascii="Times New Roman" w:hAnsi="Times New Roman" w:cs="Times New Roman"/>
          <w:b/>
          <w:bCs/>
          <w:color w:val="333333"/>
          <w:sz w:val="28"/>
          <w:szCs w:val="28"/>
        </w:rPr>
        <w:t>A</w:t>
      </w:r>
      <w:r w:rsidR="00643DC8">
        <w:rPr>
          <w:rFonts w:ascii="Times New Roman" w:hAnsi="Times New Roman" w:cs="Times New Roman"/>
          <w:b/>
          <w:bCs/>
          <w:color w:val="333333"/>
          <w:sz w:val="28"/>
          <w:szCs w:val="28"/>
        </w:rPr>
        <w:t>llt fler har fått heltidsjobb under Alliansens regeringstid</w:t>
      </w:r>
    </w:p>
    <w:p w:rsidR="00643DC8" w:rsidRDefault="00643DC8" w:rsidP="00BF3761">
      <w:pPr>
        <w:rPr>
          <w:rFonts w:ascii="Times New Roman" w:hAnsi="Times New Roman" w:cs="Times New Roman"/>
          <w:b/>
          <w:bCs/>
          <w:color w:val="333333"/>
          <w:sz w:val="28"/>
          <w:szCs w:val="28"/>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I</w:t>
      </w:r>
      <w:r w:rsidR="00643DC8">
        <w:rPr>
          <w:rFonts w:ascii="Times New Roman" w:hAnsi="Times New Roman" w:cs="Times New Roman"/>
          <w:color w:val="333333"/>
        </w:rPr>
        <w:t xml:space="preserve">bland hävdas det i </w:t>
      </w:r>
      <w:r>
        <w:rPr>
          <w:rFonts w:ascii="Times New Roman" w:hAnsi="Times New Roman" w:cs="Times New Roman"/>
          <w:color w:val="333333"/>
        </w:rPr>
        <w:t xml:space="preserve">samhällsdebatten att andelen tillfälligt anställda och deltidsanställda ökat kraftigt under Alliansens regeringstid, och att arbetsgivarna satt i system att missbruka regelverket för visstidsanställningar. Det är svårt att hitta något som styrker dessa påståenden, och nu har Riksdagens Utredningstjänst (RUT) undersökt saken.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Rapporten från RUT visar att år 2006 var det 17,5% av de anställda på arbetsmarknaden som hade tidsbegränsad anställning. År 2013 var andelen </w:t>
      </w:r>
      <w:proofErr w:type="gramStart"/>
      <w:r>
        <w:rPr>
          <w:rFonts w:ascii="Times New Roman" w:hAnsi="Times New Roman" w:cs="Times New Roman"/>
          <w:color w:val="333333"/>
        </w:rPr>
        <w:t>17%</w:t>
      </w:r>
      <w:proofErr w:type="gramEnd"/>
      <w:r>
        <w:rPr>
          <w:rFonts w:ascii="Times New Roman" w:hAnsi="Times New Roman" w:cs="Times New Roman"/>
          <w:color w:val="333333"/>
        </w:rPr>
        <w:t>. Utvecklingen är densamma när man jämför kvinnor och män, för båda grupperna är det tydligt att andelen personer med tidsbegränsad anställning inte ökat under Alliansens regeringstid, utan snarare minskat något.</w:t>
      </w:r>
      <w:r>
        <w:rPr>
          <w:rFonts w:ascii="Times New Roman" w:hAnsi="Times New Roman" w:cs="Times New Roman"/>
          <w:color w:val="333333"/>
        </w:rPr>
        <w:br/>
      </w:r>
      <w:r>
        <w:rPr>
          <w:rFonts w:ascii="Times New Roman" w:hAnsi="Times New Roman" w:cs="Times New Roman"/>
          <w:color w:val="333333"/>
        </w:rPr>
        <w:br/>
      </w:r>
      <w:r>
        <w:rPr>
          <w:rFonts w:ascii="Times New Roman" w:hAnsi="Times New Roman" w:cs="Times New Roman"/>
          <w:lang w:eastAsia="sv-SE"/>
        </w:rPr>
        <w:t xml:space="preserve">Rapporten visar samtidigt att </w:t>
      </w:r>
      <w:r>
        <w:rPr>
          <w:rFonts w:ascii="Times New Roman" w:hAnsi="Times New Roman" w:cs="Times New Roman"/>
          <w:color w:val="333333"/>
        </w:rPr>
        <w:t>det finns en större andel anställda med tidsbegränsade anställningar inom offentlig sektor än privat, även om andelen minskat något hos båda sedan 2006. Detta visar att kommunpolitikerna har ett stort ansvar för att se till att erbjuda fasta jobb, och att det privata näringslivet kommit längre.</w:t>
      </w:r>
      <w:r>
        <w:rPr>
          <w:rFonts w:ascii="Times New Roman" w:hAnsi="Times New Roman" w:cs="Times New Roman"/>
          <w:color w:val="333333"/>
        </w:rPr>
        <w:br/>
      </w:r>
      <w:r>
        <w:rPr>
          <w:rFonts w:ascii="Times New Roman" w:hAnsi="Times New Roman" w:cs="Times New Roman"/>
          <w:color w:val="333333"/>
        </w:rPr>
        <w:br/>
        <w:t xml:space="preserve">RUT-rapporten visar också att andelen deltidsanställda minskat från </w:t>
      </w:r>
      <w:proofErr w:type="gramStart"/>
      <w:r>
        <w:rPr>
          <w:rFonts w:ascii="Times New Roman" w:hAnsi="Times New Roman" w:cs="Times New Roman"/>
          <w:color w:val="333333"/>
        </w:rPr>
        <w:t>24%</w:t>
      </w:r>
      <w:proofErr w:type="gramEnd"/>
      <w:r>
        <w:rPr>
          <w:rFonts w:ascii="Times New Roman" w:hAnsi="Times New Roman" w:cs="Times New Roman"/>
          <w:color w:val="333333"/>
        </w:rPr>
        <w:t xml:space="preserve"> 2006 till 23% 2013. RUT räknar då alla som arbetar mer än 35 timmar per vecka som heltidsanställda och övriga som deltidsanställda.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Slutsatsen är att vare sig andelen med tidsbegränsade anställningar eller andelen deltidsarbetande har ökat under Alliansen. Tvärtom syns en viss minskning av andelen arbetstagare med sådana anställningar. De flesta av alla de nya jobb</w:t>
      </w:r>
      <w:r w:rsidR="00643DC8">
        <w:rPr>
          <w:rFonts w:ascii="Times New Roman" w:hAnsi="Times New Roman" w:cs="Times New Roman"/>
          <w:color w:val="333333"/>
        </w:rPr>
        <w:t xml:space="preserve">, </w:t>
      </w:r>
      <w:r>
        <w:rPr>
          <w:rFonts w:ascii="Times New Roman" w:hAnsi="Times New Roman" w:cs="Times New Roman"/>
          <w:color w:val="333333"/>
        </w:rPr>
        <w:t>minst 250.000</w:t>
      </w:r>
      <w:r w:rsidR="00643DC8">
        <w:rPr>
          <w:rFonts w:ascii="Times New Roman" w:hAnsi="Times New Roman" w:cs="Times New Roman"/>
          <w:color w:val="333333"/>
        </w:rPr>
        <w:t xml:space="preserve">, </w:t>
      </w:r>
      <w:bookmarkStart w:id="0" w:name="_GoBack"/>
      <w:bookmarkEnd w:id="0"/>
      <w:r>
        <w:rPr>
          <w:rFonts w:ascii="Times New Roman" w:hAnsi="Times New Roman" w:cs="Times New Roman"/>
          <w:color w:val="333333"/>
        </w:rPr>
        <w:t>som skapats under Alliansen har varit fasta heltidsjobb.</w:t>
      </w:r>
    </w:p>
    <w:p w:rsidR="00DB143E" w:rsidRDefault="00643DC8"/>
    <w:p w:rsidR="00BF3761" w:rsidRDefault="00BF3761"/>
    <w:p w:rsidR="00BF3761" w:rsidRDefault="00BF3761">
      <w:r>
        <w:t>Jan Ericson (M)</w:t>
      </w:r>
    </w:p>
    <w:p w:rsidR="00BF3761" w:rsidRDefault="00BF3761">
      <w:r>
        <w:t xml:space="preserve">Riksdagsledamot </w:t>
      </w:r>
      <w:r w:rsidR="00643DC8">
        <w:t>u</w:t>
      </w:r>
      <w:r>
        <w:t>tbildningsutskottet och arbetsmarknadsutskottet</w:t>
      </w:r>
    </w:p>
    <w:p w:rsidR="00BF3761" w:rsidRDefault="00BF3761"/>
    <w:p w:rsidR="00BF3761" w:rsidRDefault="00BF3761">
      <w:r>
        <w:t>Jessica Polfjärd (M)</w:t>
      </w:r>
    </w:p>
    <w:p w:rsidR="00BF3761" w:rsidRDefault="00BF3761">
      <w:r>
        <w:t>Riksdagsledamot, ordförande i arbetsmarknadsutskottet</w:t>
      </w:r>
    </w:p>
    <w:p w:rsidR="00B73BAF" w:rsidRDefault="00B73BAF"/>
    <w:p w:rsidR="00B73BAF" w:rsidRDefault="00643DC8">
      <w:r>
        <w:t>Gustav Nilsson</w:t>
      </w:r>
      <w:r w:rsidR="00B73BAF">
        <w:t xml:space="preserve"> (M)</w:t>
      </w:r>
    </w:p>
    <w:p w:rsidR="00B73BAF" w:rsidRDefault="00B73BAF">
      <w:r>
        <w:t>Riksdagsledamot</w:t>
      </w:r>
      <w:r w:rsidR="00643DC8">
        <w:t xml:space="preserve"> arbetsmarknadsutskottet och socialförsäkringsutskottet</w:t>
      </w:r>
    </w:p>
    <w:p w:rsidR="00BF3761" w:rsidRDefault="00BF3761"/>
    <w:sectPr w:rsidR="00BF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61"/>
    <w:rsid w:val="00245485"/>
    <w:rsid w:val="00553E8B"/>
    <w:rsid w:val="00643DC8"/>
    <w:rsid w:val="006E022F"/>
    <w:rsid w:val="00B73BAF"/>
    <w:rsid w:val="00BF3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D8FD-1488-4AF4-8FAE-151A03BD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6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1602</Characters>
  <Application>Microsoft Office Word</Application>
  <DocSecurity>0</DocSecurity>
  <Lines>36</Lines>
  <Paragraphs>12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2014-07-23T07:44:00Z</dcterms:created>
  <dcterms:modified xsi:type="dcterms:W3CDTF">2014-07-23T07:44:00Z</dcterms:modified>
</cp:coreProperties>
</file>